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1B94" w14:textId="56B0C995" w:rsidR="001714B8" w:rsidRPr="001714B8" w:rsidRDefault="001714B8" w:rsidP="001714B8">
      <w:pPr>
        <w:rPr>
          <w:rFonts w:ascii="ＭＳ Ｐ明朝" w:eastAsia="ＭＳ Ｐ明朝" w:hAnsi="ＭＳ Ｐ明朝"/>
          <w:sz w:val="24"/>
        </w:rPr>
      </w:pPr>
      <w:r w:rsidRPr="001714B8">
        <w:rPr>
          <w:rFonts w:ascii="ＭＳ Ｐ明朝" w:eastAsia="ＭＳ Ｐ明朝" w:hAnsi="ＭＳ Ｐ明朝" w:hint="eastAsia"/>
          <w:sz w:val="24"/>
        </w:rPr>
        <w:t>202</w:t>
      </w:r>
      <w:r>
        <w:rPr>
          <w:rFonts w:ascii="ＭＳ Ｐ明朝" w:eastAsia="ＭＳ Ｐ明朝" w:hAnsi="ＭＳ Ｐ明朝" w:hint="eastAsia"/>
          <w:sz w:val="24"/>
        </w:rPr>
        <w:t>5</w:t>
      </w:r>
      <w:r w:rsidR="0076451E">
        <w:rPr>
          <w:rFonts w:ascii="ＭＳ Ｐ明朝" w:eastAsia="ＭＳ Ｐ明朝" w:hAnsi="ＭＳ Ｐ明朝" w:hint="eastAsia"/>
          <w:sz w:val="24"/>
        </w:rPr>
        <w:t xml:space="preserve">　</w:t>
      </w:r>
    </w:p>
    <w:p w14:paraId="60C3C30D" w14:textId="77777777" w:rsidR="0076451E" w:rsidRDefault="001714B8" w:rsidP="001714B8">
      <w:pPr>
        <w:rPr>
          <w:rFonts w:ascii="ＭＳ Ｐ明朝" w:eastAsia="ＭＳ Ｐ明朝" w:hAnsi="ＭＳ Ｐ明朝"/>
          <w:sz w:val="24"/>
        </w:rPr>
      </w:pPr>
      <w:r w:rsidRPr="001714B8">
        <w:rPr>
          <w:rFonts w:ascii="ＭＳ Ｐ明朝" w:eastAsia="ＭＳ Ｐ明朝" w:hAnsi="ＭＳ Ｐ明朝" w:hint="eastAsia"/>
          <w:sz w:val="24"/>
        </w:rPr>
        <w:t>当番校：</w:t>
      </w:r>
      <w:r w:rsidR="000E0937">
        <w:rPr>
          <w:rFonts w:ascii="ＭＳ Ｐ明朝" w:eastAsia="ＭＳ Ｐ明朝" w:hAnsi="ＭＳ Ｐ明朝" w:hint="eastAsia"/>
          <w:sz w:val="24"/>
        </w:rPr>
        <w:t>東京科学大学病院</w:t>
      </w:r>
      <w:r w:rsidRPr="001714B8">
        <w:rPr>
          <w:rFonts w:ascii="ＭＳ Ｐ明朝" w:eastAsia="ＭＳ Ｐ明朝" w:hAnsi="ＭＳ Ｐ明朝" w:hint="eastAsia"/>
          <w:sz w:val="24"/>
        </w:rPr>
        <w:t xml:space="preserve">　輸血・細胞</w:t>
      </w:r>
      <w:r w:rsidR="000E0937">
        <w:rPr>
          <w:rFonts w:ascii="ＭＳ Ｐ明朝" w:eastAsia="ＭＳ Ｐ明朝" w:hAnsi="ＭＳ Ｐ明朝" w:hint="eastAsia"/>
          <w:sz w:val="24"/>
        </w:rPr>
        <w:t>治療センター</w:t>
      </w:r>
      <w:r w:rsidRPr="001714B8">
        <w:rPr>
          <w:rFonts w:ascii="ＭＳ Ｐ明朝" w:eastAsia="ＭＳ Ｐ明朝" w:hAnsi="ＭＳ Ｐ明朝" w:hint="eastAsia"/>
          <w:sz w:val="24"/>
        </w:rPr>
        <w:t xml:space="preserve">　</w:t>
      </w:r>
      <w:r w:rsidR="000E0937">
        <w:rPr>
          <w:rFonts w:ascii="ＭＳ Ｐ明朝" w:eastAsia="ＭＳ Ｐ明朝" w:hAnsi="ＭＳ Ｐ明朝" w:hint="eastAsia"/>
          <w:sz w:val="24"/>
        </w:rPr>
        <w:t>副センター長</w:t>
      </w:r>
      <w:r w:rsidRPr="001714B8">
        <w:rPr>
          <w:rFonts w:ascii="ＭＳ Ｐ明朝" w:eastAsia="ＭＳ Ｐ明朝" w:hAnsi="ＭＳ Ｐ明朝" w:hint="eastAsia"/>
          <w:sz w:val="24"/>
        </w:rPr>
        <w:t xml:space="preserve">　　</w:t>
      </w:r>
      <w:r w:rsidR="000E0937">
        <w:rPr>
          <w:rFonts w:ascii="ＭＳ Ｐ明朝" w:eastAsia="ＭＳ Ｐ明朝" w:hAnsi="ＭＳ Ｐ明朝" w:hint="eastAsia"/>
          <w:sz w:val="24"/>
        </w:rPr>
        <w:t>梶原　道子</w:t>
      </w:r>
    </w:p>
    <w:p w14:paraId="63A72C17" w14:textId="34BCF7F8" w:rsidR="00573647" w:rsidRDefault="0060043A" w:rsidP="001714B8">
      <w:pPr>
        <w:rPr>
          <w:rFonts w:ascii="ＭＳ Ｐ明朝" w:eastAsia="ＭＳ Ｐ明朝" w:hAnsi="ＭＳ Ｐ明朝"/>
          <w:sz w:val="24"/>
        </w:rPr>
      </w:pPr>
      <w:r>
        <w:rPr>
          <w:rFonts w:ascii="ＭＳ Ｐ明朝" w:eastAsia="ＭＳ Ｐ明朝" w:hAnsi="ＭＳ Ｐ明朝" w:hint="eastAsia"/>
          <w:sz w:val="24"/>
        </w:rPr>
        <w:t>総括成果</w:t>
      </w:r>
      <w:r w:rsidR="001714B8" w:rsidRPr="001714B8">
        <w:rPr>
          <w:rFonts w:ascii="ＭＳ Ｐ明朝" w:eastAsia="ＭＳ Ｐ明朝" w:hAnsi="ＭＳ Ｐ明朝" w:hint="eastAsia"/>
          <w:sz w:val="24"/>
        </w:rPr>
        <w:br/>
        <w:t>1．</w:t>
      </w:r>
      <w:r w:rsidR="00682099" w:rsidRPr="001714B8">
        <w:rPr>
          <w:rFonts w:ascii="ＭＳ Ｐ明朝" w:eastAsia="ＭＳ Ｐ明朝" w:hAnsi="ＭＳ Ｐ明朝" w:hint="eastAsia"/>
          <w:sz w:val="24"/>
        </w:rPr>
        <w:t>例年通り</w:t>
      </w:r>
      <w:r w:rsidR="00573647">
        <w:rPr>
          <w:rFonts w:ascii="ＭＳ Ｐ明朝" w:eastAsia="ＭＳ Ｐ明朝" w:hAnsi="ＭＳ Ｐ明朝" w:hint="eastAsia"/>
          <w:sz w:val="24"/>
        </w:rPr>
        <w:t>、</w:t>
      </w:r>
      <w:r w:rsidR="00682099" w:rsidRPr="001714B8">
        <w:rPr>
          <w:rFonts w:ascii="ＭＳ Ｐ明朝" w:eastAsia="ＭＳ Ｐ明朝" w:hAnsi="ＭＳ Ｐ明朝" w:hint="eastAsia"/>
          <w:sz w:val="24"/>
        </w:rPr>
        <w:t>文部科学省および厚生労働省の方にご臨席</w:t>
      </w:r>
      <w:r w:rsidR="00573647">
        <w:rPr>
          <w:rFonts w:ascii="ＭＳ Ｐ明朝" w:eastAsia="ＭＳ Ｐ明朝" w:hAnsi="ＭＳ Ｐ明朝" w:hint="eastAsia"/>
          <w:sz w:val="24"/>
        </w:rPr>
        <w:t>、</w:t>
      </w:r>
      <w:r w:rsidR="00682099" w:rsidRPr="001714B8">
        <w:rPr>
          <w:rFonts w:ascii="ＭＳ Ｐ明朝" w:eastAsia="ＭＳ Ｐ明朝" w:hAnsi="ＭＳ Ｐ明朝" w:hint="eastAsia"/>
          <w:sz w:val="24"/>
        </w:rPr>
        <w:t>ご講演いただき、大学病院を取り巻く諸課題および最近の血液行政について情報提供をいただいた。</w:t>
      </w:r>
    </w:p>
    <w:p w14:paraId="109C56BA" w14:textId="29B24210" w:rsidR="00682099" w:rsidRDefault="00682099" w:rsidP="001714B8">
      <w:pPr>
        <w:rPr>
          <w:rFonts w:ascii="ＭＳ Ｐ明朝" w:eastAsia="ＭＳ Ｐ明朝" w:hAnsi="ＭＳ Ｐ明朝"/>
          <w:sz w:val="24"/>
        </w:rPr>
      </w:pPr>
      <w:r>
        <w:rPr>
          <w:rFonts w:ascii="ＭＳ Ｐ明朝" w:eastAsia="ＭＳ Ｐ明朝" w:hAnsi="ＭＳ Ｐ明朝" w:hint="eastAsia"/>
          <w:sz w:val="24"/>
        </w:rPr>
        <w:t>２．教職員アンケートでは、例年の項目に加え、</w:t>
      </w:r>
      <w:r w:rsidR="00771683">
        <w:rPr>
          <w:rFonts w:ascii="ＭＳ Ｐ明朝" w:eastAsia="ＭＳ Ｐ明朝" w:hAnsi="ＭＳ Ｐ明朝" w:hint="eastAsia"/>
          <w:sz w:val="24"/>
        </w:rPr>
        <w:t>日本</w:t>
      </w:r>
      <w:r>
        <w:rPr>
          <w:rFonts w:ascii="ＭＳ Ｐ明朝" w:eastAsia="ＭＳ Ｐ明朝" w:hAnsi="ＭＳ Ｐ明朝" w:hint="eastAsia"/>
          <w:sz w:val="24"/>
        </w:rPr>
        <w:t>輸血・細胞治療学会教育委員会と連携して、医学科生の教育内容や教材についても尋ねた。</w:t>
      </w:r>
    </w:p>
    <w:p w14:paraId="36EA2CDA" w14:textId="62A6FFF0" w:rsidR="00682099" w:rsidRPr="00682099" w:rsidRDefault="00682099" w:rsidP="00682099">
      <w:pPr>
        <w:rPr>
          <w:rFonts w:ascii="ＭＳ Ｐ明朝" w:eastAsia="ＭＳ Ｐ明朝" w:hAnsi="ＭＳ Ｐ明朝"/>
          <w:sz w:val="24"/>
        </w:rPr>
      </w:pPr>
      <w:r>
        <w:rPr>
          <w:rFonts w:ascii="ＭＳ Ｐ明朝" w:eastAsia="ＭＳ Ｐ明朝" w:hAnsi="ＭＳ Ｐ明朝" w:hint="eastAsia"/>
          <w:sz w:val="24"/>
        </w:rPr>
        <w:t>３．</w:t>
      </w:r>
      <w:r w:rsidR="001714B8" w:rsidRPr="001714B8">
        <w:rPr>
          <w:rFonts w:ascii="ＭＳ Ｐ明朝" w:eastAsia="ＭＳ Ｐ明朝" w:hAnsi="ＭＳ Ｐ明朝" w:hint="eastAsia"/>
          <w:sz w:val="24"/>
        </w:rPr>
        <w:t>特別企画シンポジウム</w:t>
      </w:r>
      <w:r>
        <w:rPr>
          <w:rFonts w:ascii="ＭＳ Ｐ明朝" w:eastAsia="ＭＳ Ｐ明朝" w:hAnsi="ＭＳ Ｐ明朝" w:hint="eastAsia"/>
          <w:sz w:val="24"/>
        </w:rPr>
        <w:t>は、</w:t>
      </w:r>
      <w:r w:rsidR="00573647">
        <w:rPr>
          <w:rFonts w:ascii="ＭＳ Ｐ明朝" w:eastAsia="ＭＳ Ｐ明朝" w:hAnsi="ＭＳ Ｐ明朝" w:hint="eastAsia"/>
          <w:sz w:val="24"/>
        </w:rPr>
        <w:t>大学病院の使命である「教育・研究・診療」それぞれに沿った講演をいただいた。タイトルは、</w:t>
      </w:r>
      <w:r>
        <w:rPr>
          <w:rFonts w:ascii="ＭＳ Ｐ明朝" w:eastAsia="ＭＳ Ｐ明朝" w:hAnsi="ＭＳ Ｐ明朝" w:hint="eastAsia"/>
          <w:sz w:val="24"/>
        </w:rPr>
        <w:t>「</w:t>
      </w:r>
      <w:r w:rsidRPr="00682099">
        <w:rPr>
          <w:rFonts w:ascii="ＭＳ Ｐ明朝" w:eastAsia="ＭＳ Ｐ明朝" w:hAnsi="ＭＳ Ｐ明朝"/>
          <w:sz w:val="24"/>
        </w:rPr>
        <w:t>医学生の印象に残る輸血教育活動</w:t>
      </w:r>
      <w:r w:rsidR="00573647">
        <w:rPr>
          <w:rFonts w:ascii="ＭＳ Ｐ明朝" w:eastAsia="ＭＳ Ｐ明朝" w:hAnsi="ＭＳ Ｐ明朝" w:hint="eastAsia"/>
          <w:sz w:val="24"/>
        </w:rPr>
        <w:t>」、「</w:t>
      </w:r>
      <w:r w:rsidRPr="00682099">
        <w:rPr>
          <w:rFonts w:ascii="ＭＳ Ｐ明朝" w:eastAsia="ＭＳ Ｐ明朝" w:hAnsi="ＭＳ Ｐ明朝"/>
          <w:sz w:val="24"/>
        </w:rPr>
        <w:t>アレルギー性輸血副反応の病態解明と新たな展開</w:t>
      </w:r>
      <w:r w:rsidR="00573647">
        <w:rPr>
          <w:rFonts w:ascii="ＭＳ Ｐ明朝" w:eastAsia="ＭＳ Ｐ明朝" w:hAnsi="ＭＳ Ｐ明朝" w:hint="eastAsia"/>
          <w:sz w:val="24"/>
        </w:rPr>
        <w:t>」「</w:t>
      </w:r>
      <w:r w:rsidRPr="00682099">
        <w:rPr>
          <w:rFonts w:ascii="ＭＳ Ｐ明朝" w:eastAsia="ＭＳ Ｐ明朝" w:hAnsi="ＭＳ Ｐ明朝"/>
          <w:sz w:val="24"/>
        </w:rPr>
        <w:t>輸血部門の細胞治療・再生医療への関与</w:t>
      </w:r>
      <w:r w:rsidR="00573647">
        <w:rPr>
          <w:rFonts w:ascii="ＭＳ Ｐ明朝" w:eastAsia="ＭＳ Ｐ明朝" w:hAnsi="ＭＳ Ｐ明朝" w:hint="eastAsia"/>
          <w:sz w:val="24"/>
        </w:rPr>
        <w:t>」である。</w:t>
      </w:r>
    </w:p>
    <w:p w14:paraId="2D3ECDEA" w14:textId="543DF429" w:rsidR="001714B8" w:rsidRPr="001714B8" w:rsidRDefault="00573647" w:rsidP="00682099">
      <w:pPr>
        <w:rPr>
          <w:rFonts w:ascii="ＭＳ Ｐ明朝" w:eastAsia="ＭＳ Ｐ明朝" w:hAnsi="ＭＳ Ｐ明朝"/>
          <w:sz w:val="24"/>
        </w:rPr>
      </w:pPr>
      <w:r>
        <w:rPr>
          <w:rFonts w:ascii="ＭＳ Ｐ明朝" w:eastAsia="ＭＳ Ｐ明朝" w:hAnsi="ＭＳ Ｐ明朝" w:hint="eastAsia"/>
          <w:sz w:val="24"/>
        </w:rPr>
        <w:t>４．</w:t>
      </w:r>
      <w:r w:rsidR="001714B8" w:rsidRPr="001714B8">
        <w:rPr>
          <w:rFonts w:ascii="ＭＳ Ｐ明朝" w:eastAsia="ＭＳ Ｐ明朝" w:hAnsi="ＭＳ Ｐ明朝" w:hint="eastAsia"/>
          <w:sz w:val="24"/>
        </w:rPr>
        <w:t>日本赤十字社への要望に基づく質疑では、</w:t>
      </w:r>
      <w:r>
        <w:rPr>
          <w:rFonts w:ascii="ＭＳ Ｐ明朝" w:eastAsia="ＭＳ Ｐ明朝" w:hAnsi="ＭＳ Ｐ明朝" w:hint="eastAsia"/>
          <w:sz w:val="24"/>
        </w:rPr>
        <w:t>血小板製剤の細菌スクリーニング開始と有効期間変更</w:t>
      </w:r>
      <w:r w:rsidR="0076451E">
        <w:rPr>
          <w:rFonts w:ascii="ＭＳ Ｐ明朝" w:eastAsia="ＭＳ Ｐ明朝" w:hAnsi="ＭＳ Ｐ明朝" w:hint="eastAsia"/>
          <w:sz w:val="24"/>
        </w:rPr>
        <w:t>に関連した点を中心に、</w:t>
      </w:r>
      <w:r w:rsidR="001714B8" w:rsidRPr="001714B8">
        <w:rPr>
          <w:rFonts w:ascii="ＭＳ Ｐ明朝" w:eastAsia="ＭＳ Ｐ明朝" w:hAnsi="ＭＳ Ｐ明朝" w:hint="eastAsia"/>
          <w:sz w:val="24"/>
        </w:rPr>
        <w:t>情報交換が行われた。</w:t>
      </w:r>
    </w:p>
    <w:p w14:paraId="304051A6" w14:textId="77777777" w:rsidR="001714B8" w:rsidRPr="001714B8" w:rsidRDefault="001714B8">
      <w:pPr>
        <w:rPr>
          <w:rFonts w:ascii="ＭＳ Ｐ明朝" w:eastAsia="ＭＳ Ｐ明朝" w:hAnsi="ＭＳ Ｐ明朝"/>
          <w:b/>
          <w:bCs/>
          <w:color w:val="353535"/>
          <w:sz w:val="24"/>
        </w:rPr>
      </w:pPr>
    </w:p>
    <w:p w14:paraId="5CFA9BC5" w14:textId="77777777" w:rsidR="001714B8" w:rsidRPr="001714B8" w:rsidRDefault="001714B8">
      <w:pPr>
        <w:rPr>
          <w:rFonts w:ascii="ＭＳ Ｐ明朝" w:eastAsia="ＭＳ Ｐ明朝" w:hAnsi="ＭＳ Ｐ明朝"/>
          <w:b/>
          <w:bCs/>
          <w:color w:val="353535"/>
          <w:sz w:val="24"/>
        </w:rPr>
      </w:pPr>
    </w:p>
    <w:p w14:paraId="743F9FED" w14:textId="77777777" w:rsidR="001714B8" w:rsidRPr="001714B8" w:rsidRDefault="001714B8">
      <w:pPr>
        <w:rPr>
          <w:rFonts w:ascii="ＭＳ Ｐ明朝" w:eastAsia="ＭＳ Ｐ明朝" w:hAnsi="ＭＳ Ｐ明朝"/>
          <w:sz w:val="24"/>
        </w:rPr>
      </w:pPr>
    </w:p>
    <w:sectPr w:rsidR="001714B8" w:rsidRPr="001714B8" w:rsidSect="00B94CB7">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5E"/>
    <w:rsid w:val="00071193"/>
    <w:rsid w:val="000A16BA"/>
    <w:rsid w:val="000E0937"/>
    <w:rsid w:val="001714B8"/>
    <w:rsid w:val="00573647"/>
    <w:rsid w:val="0060043A"/>
    <w:rsid w:val="00682099"/>
    <w:rsid w:val="007014F7"/>
    <w:rsid w:val="0076451E"/>
    <w:rsid w:val="00771683"/>
    <w:rsid w:val="0088416A"/>
    <w:rsid w:val="00B94CB7"/>
    <w:rsid w:val="00BD7C5B"/>
    <w:rsid w:val="00D20C9A"/>
    <w:rsid w:val="00F05F5E"/>
    <w:rsid w:val="00F9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CF8852"/>
  <w15:chartTrackingRefBased/>
  <w15:docId w15:val="{8F87A90D-0545-C144-8DC6-8F457DD2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5F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5F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5F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5F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5F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5F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5F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5F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5F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5F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5F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5F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5F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5F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5F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5F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5F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5F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5F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5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F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5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F5E"/>
    <w:pPr>
      <w:spacing w:before="160" w:after="160"/>
      <w:jc w:val="center"/>
    </w:pPr>
    <w:rPr>
      <w:i/>
      <w:iCs/>
      <w:color w:val="404040" w:themeColor="text1" w:themeTint="BF"/>
    </w:rPr>
  </w:style>
  <w:style w:type="character" w:customStyle="1" w:styleId="a8">
    <w:name w:val="引用文 (文字)"/>
    <w:basedOn w:val="a0"/>
    <w:link w:val="a7"/>
    <w:uiPriority w:val="29"/>
    <w:rsid w:val="00F05F5E"/>
    <w:rPr>
      <w:i/>
      <w:iCs/>
      <w:color w:val="404040" w:themeColor="text1" w:themeTint="BF"/>
    </w:rPr>
  </w:style>
  <w:style w:type="paragraph" w:styleId="a9">
    <w:name w:val="List Paragraph"/>
    <w:basedOn w:val="a"/>
    <w:uiPriority w:val="34"/>
    <w:qFormat/>
    <w:rsid w:val="00F05F5E"/>
    <w:pPr>
      <w:ind w:left="720"/>
      <w:contextualSpacing/>
    </w:pPr>
  </w:style>
  <w:style w:type="character" w:styleId="21">
    <w:name w:val="Intense Emphasis"/>
    <w:basedOn w:val="a0"/>
    <w:uiPriority w:val="21"/>
    <w:qFormat/>
    <w:rsid w:val="00F05F5E"/>
    <w:rPr>
      <w:i/>
      <w:iCs/>
      <w:color w:val="0F4761" w:themeColor="accent1" w:themeShade="BF"/>
    </w:rPr>
  </w:style>
  <w:style w:type="paragraph" w:styleId="22">
    <w:name w:val="Intense Quote"/>
    <w:basedOn w:val="a"/>
    <w:next w:val="a"/>
    <w:link w:val="23"/>
    <w:uiPriority w:val="30"/>
    <w:qFormat/>
    <w:rsid w:val="00F05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5F5E"/>
    <w:rPr>
      <w:i/>
      <w:iCs/>
      <w:color w:val="0F4761" w:themeColor="accent1" w:themeShade="BF"/>
    </w:rPr>
  </w:style>
  <w:style w:type="character" w:styleId="24">
    <w:name w:val="Intense Reference"/>
    <w:basedOn w:val="a0"/>
    <w:uiPriority w:val="32"/>
    <w:qFormat/>
    <w:rsid w:val="00F05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道子</dc:creator>
  <cp:keywords/>
  <dc:description/>
  <cp:lastModifiedBy>梶原　道子</cp:lastModifiedBy>
  <cp:revision>6</cp:revision>
  <cp:lastPrinted>2025-11-11T04:45:00Z</cp:lastPrinted>
  <dcterms:created xsi:type="dcterms:W3CDTF">2025-11-11T02:10:00Z</dcterms:created>
  <dcterms:modified xsi:type="dcterms:W3CDTF">2025-11-21T08:31:00Z</dcterms:modified>
</cp:coreProperties>
</file>